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AC" w:rsidRDefault="001E7CAC" w:rsidP="001E7CAC">
      <w:pPr>
        <w:pStyle w:val="DefaultText"/>
        <w:rPr>
          <w:rFonts w:ascii="Comic Sans MS" w:hAnsi="Comic Sans MS" w:cs="Comic Sans MS"/>
        </w:rPr>
      </w:pPr>
      <w:r>
        <w:rPr>
          <w:rFonts w:ascii="Comic Sans MS" w:hAnsi="Comic Sans MS" w:cs="Comic Sans MS"/>
        </w:rPr>
        <w:t>Arms and the Man</w:t>
      </w:r>
    </w:p>
    <w:p w:rsidR="001E7CAC" w:rsidRDefault="001E7CAC" w:rsidP="001E7CAC">
      <w:pPr>
        <w:pStyle w:val="DefaultText"/>
        <w:rPr>
          <w:rFonts w:ascii="Comic Sans MS" w:hAnsi="Comic Sans MS" w:cs="Comic Sans MS"/>
        </w:rPr>
      </w:pPr>
      <w:r>
        <w:rPr>
          <w:rFonts w:ascii="Comic Sans MS" w:hAnsi="Comic Sans MS" w:cs="Comic Sans MS"/>
        </w:rPr>
        <w:t>Act III</w:t>
      </w:r>
    </w:p>
    <w:p w:rsidR="001E7CAC" w:rsidRDefault="001E7CAC" w:rsidP="001E7CAC">
      <w:pPr>
        <w:pStyle w:val="DefaultText"/>
        <w:rPr>
          <w:rFonts w:ascii="Comic Sans MS" w:hAnsi="Comic Sans MS" w:cs="Comic Sans MS"/>
        </w:rPr>
      </w:pPr>
    </w:p>
    <w:p w:rsidR="001E7CAC" w:rsidRDefault="001E7CAC" w:rsidP="001E7CAC">
      <w:pPr>
        <w:pStyle w:val="DefaultText"/>
        <w:rPr>
          <w:rFonts w:ascii="Comic Sans MS" w:hAnsi="Comic Sans MS" w:cs="Comic Sans MS"/>
        </w:rPr>
      </w:pPr>
      <w:r>
        <w:rPr>
          <w:rFonts w:ascii="Comic Sans MS" w:hAnsi="Comic Sans MS" w:cs="Comic Sans MS"/>
        </w:rPr>
        <w:t>QUESTIONS</w:t>
      </w:r>
    </w:p>
    <w:p w:rsidR="001E7CAC" w:rsidRDefault="001E7CAC" w:rsidP="001E7CAC">
      <w:pPr>
        <w:pStyle w:val="DefaultText"/>
        <w:rPr>
          <w:rFonts w:ascii="Comic Sans MS" w:hAnsi="Comic Sans MS" w:cs="Comic Sans MS"/>
        </w:rPr>
      </w:pP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How does the setting of the library form a humouroustic contrast with the Petkoff’s view of their library?</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The Petkoffs think their library is a symbol of their status. When the audience see the library for the first time they can laugh because it has terrible furniture and only one bookshelf with unimpressive books.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Why is it ironic that Bluntschli is doing all the work?</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Bluntschli has a lower rank than Petkoff and Sergius. He is only a Captian while the other two are majors. You would expect soldiers with the highest ranks to know best what they are doing yet here Bluntschli must help them. Bluntschli fought for the serbs and now he must help the Bulgarians to demobilize their army. You do not expect enemies to help each other.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How  does Sergius show his utter incompetence?</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Sergius is supposed to help Bluntschli but all he does is sign orders. Bluntschli does all the thinking. Sergius is also jealous of Bluntschli’s ability to think and solve problems while he Sergius can scarcely hold a pen and sign his name.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Why does Petkoff mention the coat and what role does the coat play in this story?</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The coat is the one that Bluntschli used when he escaped. If Petkoff cannot find the coat, the rest of the family would have to explain where it went. The coat is also the object that can reveal the events that happened.</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How did the coat find its way back to the closet?</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The coat was never in the closet. Nicola had the coat with him because it was the object that Bluntschli returned. Nicola is just pretending that it was in the closet.</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Bluntschli finishes the paperwork and orders Sergius to give the men orders to follow his instructions. He sends Petkoff to help Sergius. Petkoff takes Catherine with him and they leave Raina and Bluntschli alone in the study.</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What does Raina accuse Bluntschli of?</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 xml:space="preserve">She accuses Bluntschli of telling the story of his escape to an untrustworthy man.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Why should Sergius not hear that Bluntschli was in Raina’s room?</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Sergius would challenge Bluntschli to a duel and fight him. Sergius would want to fight for Raina’s honour.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What is a duel?</w:t>
      </w:r>
    </w:p>
    <w:p w:rsidR="001E7CAC" w:rsidRDefault="001E7CAC" w:rsidP="001E7CAC">
      <w:pPr>
        <w:pStyle w:val="DefaultText"/>
        <w:numPr>
          <w:ilvl w:val="12"/>
          <w:numId w:val="0"/>
        </w:numPr>
        <w:ind w:left="360" w:hanging="360"/>
        <w:rPr>
          <w:rFonts w:ascii="Comic Sans MS" w:hAnsi="Comic Sans MS" w:cs="Comic Sans MS"/>
        </w:rPr>
      </w:pPr>
      <w:r>
        <w:lastRenderedPageBreak/>
        <w:tab/>
      </w:r>
      <w:r>
        <w:rPr>
          <w:rFonts w:ascii="Comic Sans MS" w:hAnsi="Comic Sans MS" w:cs="Comic Sans MS"/>
        </w:rPr>
        <w:t>A duel is a fight where one person challenges another. They can choose which weapons they want to use and normally they fight to the death. It is the way in which arguments were settled in the 1800’s, but it was banned later.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Why doesn’t Raina want to lie to Sergius?</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In Raina’s mind they have the perfect romantic love relationship where everything must be honest and pure. Raina does not want to lie to Sergius because that spoils her picture of the perfect romance. Her relationship with Sergius is the only beautiful and noble thing in her life.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According to Raina, why is she lying?</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She is lying to protect Bluntschli. If Sergius finds out Bluntschli was in her room Sergius would kill him.</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Raina confesses that this was only the second lie she has ever told in her life. What was the first lie?</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She told the first lie to the Officer that searched her room for Bluntschli. She told the officer their was no one in her room.</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Why is Bluntschli not upset by the lies?</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He is a soldier and he says he is used to it. As a soldier he hears people lying daily and his life is also saved in many different ways.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Raina pretends that she is very moral and that she never tells lies. Bluntschli points out that it is an unrealistic expectation. He lies more than twice a day, it is human nature and he cannot help it.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Bluntschli also shocks Raina by telling her he is unable to believe any word she says.  He believes she lied more than twice in her life.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Raina  confesses that Bluntschli is right. She has lied more than twice in her life. Raina is actually impressed that Bluntschli did not belief her stories of how truthful she is.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Why is Raina impressed with Bluntschli?</w:t>
      </w:r>
    </w:p>
    <w:p w:rsidR="001E7CAC" w:rsidRDefault="001E7CAC" w:rsidP="001E7CAC">
      <w:pPr>
        <w:pStyle w:val="DefaultText"/>
        <w:numPr>
          <w:ilvl w:val="12"/>
          <w:numId w:val="0"/>
        </w:numPr>
        <w:ind w:left="360" w:hanging="360"/>
        <w:rPr>
          <w:rFonts w:ascii="Comic Sans MS" w:hAnsi="Comic Sans MS" w:cs="Comic Sans MS"/>
        </w:rPr>
      </w:pPr>
      <w:r>
        <w:tab/>
      </w:r>
      <w:r>
        <w:rPr>
          <w:rFonts w:ascii="Comic Sans MS" w:hAnsi="Comic Sans MS" w:cs="Comic Sans MS"/>
        </w:rPr>
        <w:t>He is the first person not to take her serious. Bluntschli on the other hand says he takes everything that Raina says very serious.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Raina confesses her false attitude to Bluntschli. She confessses that she has always behaved with a noble attitude. Her nurse, parents and Sergius believes it. Bluntschli is the only one who saw through it.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Bluntschli confesses that Sergius has the same attitude. Sergius also pretends to be more noble than he is.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Raina is surprises that Sergius acted the same. She did not see it  him.</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Raina is afraid Bluntschli will despise her because he knows she is false.  Bluntschli says he admires her more because this habit of hers is part of her charm, youth and beauty. He is as crazy about her as her nurse, parents and Sergius.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lastRenderedPageBreak/>
        <w:t>Bluntschli promises with his “Hand aufs Herz”, his hand on his heart. He admires Raina. Now that Raina knows that Bluntschli admires her, she wants to confess to him that she admires him, therefore she asks him what he thought of the portrait she gave him.</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Bluntschli confesses he never received any portrait. He never looked in the pockets of the coat he borrowed. He pawned the coat and only got it back the day before in order to return it to them.</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Raina is extremely upset because this means her portrait is now in either the possession of a stranger or still in her father’s coat pocket. If her father finds the portrait he would want an explanation from her and the truth will be revealed to Sergius. She would be viewed as the one who broke her engagement oath to Sergius.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 enters at this moment and gives Bluntschli a telegram. Bluntschli receives news of his father’s death and news of his inheritance. He announces that would probably have to leave that same day. He leaves the room to give more instructions to the messenger who brought the telegram.</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 is jealous of Raina and wants to hurt her by saying Bluntschli has no feelings. He does not even seem upset by the death of his father.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Raina is too troubled by the missing photograph to notice the animosity. She defends Bluntschli’s lack of feeling with the view that he has been in the war too much and has become insensitive.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 wants to say that Sergius has a lot of feeling left but Raina leaves and does not really understand the point of Raina’s 'conversation?.</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Louka and Nikola are now alone in the room.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Nikola shows Louka all the money he has earned from tips that day. Louka is impressed but when Nikola offers her a twenty if she treats him like her fiancé, she refuses the money.</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 now tells Nikola that they will never get married, although they are engaged.</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Nikola tells Louka that he has always suspected that. He would rather like Louka to be a rich customer at this shop one day then for Louka to be his wife or still a servant.</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Nikola reminds Louka that it was he who made her what she was today. He told her how a lady should dress and behave. Nikola also tells her that he believes Sergius would marry her is she would just change her behaviour a little.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 already suspects that Sergius is in love with her.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Nikola tells Louka how she should behave if she wants to be treated like a lady. Louka should be more gentle and she should treat all people with more respect. He tells Louka that she would have to know her place as a lady like </w:t>
      </w:r>
      <w:r>
        <w:rPr>
          <w:rFonts w:ascii="Comic Sans MS" w:hAnsi="Comic Sans MS" w:cs="Comic Sans MS"/>
        </w:rPr>
        <w:lastRenderedPageBreak/>
        <w:t>she knew her place when she was a servant.  Nikola would support Louka if she should succeed in rising in status.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Sergius enters and notices Louka.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Nikola informs Sergius that Louka is in the library looking for books. That is what a lady would normally be doing. Nikola wants to tell Sergius that although Louka is a servant she has the manners of a lady.</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Louka’s sleeve is worn in such a manner that the bruise Sergius left on her arm earlier the morning is almost visible. It is covered by a huge broach. She did this on purpose to see if Sergius cared about what he has done.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Sergius immediately notices the arm and wants to cure it. Louka refuses.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Sergius is serious when he tells Louka that he is a brave man. He may not be the brightest but he is brave. Sergius also discovered that in battle all men are the same, whether they are poor or gentleman. In battle they all utter the same things.  The only difference is that the poor men always follow orders, they can be brutal in battle, but they will always do what their officers tell them to do.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 informs Sergius that true courage is only there if you can do what you want to do. True courage is to marry the woman or man your love, regardless of what there station is in life.  She says although Sergius says he is brave she doubts that he would have the courage to marry her because she is only a mere servant.</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Sergius are upset and tells Louka she is not telling the truth. He has courage and he would marry her, the only problem is that he is in love with Raina. That is why he cannot marry Louka.</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Louka tells him that it does not matter anymore because Raina would never marry Sergius. The man that Raina is in love with came back, it is Bluntschli.</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Sergius is shocked, although he does not love Raina, he is shocked that she has betrayed his love. He is prepared to kill the man that stole Raina’s honour, and that is Bluntschli. In a way Sergius is upset because it is expected of him to be upset.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Sergius did not notice that he took Louka in his arms while they had this conversation.   His actions show that he is in love with Louka but he is not yet prepared to confess it with his words.  Sergius realises that he has been lying to himself all this time, he realises he is in love with Louka, that she belongs to him, but he thinks he must first do what society expects of him and that is to fight Bluntschli because he tainted Raina’s reputation and honour.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Bluntschli enters the room and Louka leaves. Sergius immediately challenges Bluntschli to a duel and he says he will use his sabre. Sergius wants to fight the duel because it is expected of him and because it is heroic </w:t>
      </w:r>
      <w:r>
        <w:rPr>
          <w:rFonts w:ascii="Comic Sans MS" w:hAnsi="Comic Sans MS" w:cs="Comic Sans MS"/>
        </w:rPr>
        <w:lastRenderedPageBreak/>
        <w:t>and part of a romantic picture. It is what gentleman do. Bluntschli is not bothered by romance, heroism or what gentleman should do,he accepts the challenge but states he would fight Sergius with a machine gun because he intends to survive. Sergius is taken back by this and all bravado leaves his voice.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Raina enters and hears about the duel. She knows immediately what it is about and that Sergius knows the truth. Sergius accuses Raina of deceiving him with Bluntschli. Raina points out that Sergius should not blame her because he is also guilty. She saw how Sergius made love to Louka that same morning.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Bluntschli points out that Raina’s honour is still in tact and that he held her at gunpoint. Raina had no choice but to follow his orders.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Raina discovers that it is Louka who has betrayed her trust.</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Sergius blurts out that love is a “sham”, it is false. Raina is upset because she realises that Sergius only pretended to love her. Sergius confesses that their love is shattered. Sergius realises he has been living a lie.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Bluntschli wants to know what prevents Sergius from pursuing his true love now that he knows everything else was false? Raina points out that Nikola is now Sergius’s rival in love because he is engaged to Louka. Sergius is extremely upset to hear that to have Louka would not be that simple.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Bluntschli now offers to get Sergius and Louka together.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Sergius is still unaware of the fact that Raina has sent Bluntschli a picture of herself and that she has betrayed Sergius long before Sergius ever betrayed Raina with Louka.</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Major Petkoff enters without the coat that contains the dreaded picture of Raina’s betrayal. The coat has torn and Catherine was fixing it.</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When the coat is returned, Raina takes it, removes the picture secretly, throws it to Bluntschli and gives the coat to her father.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Major Petkoff immediately starts looking for the picture. He is very amazed not to find it there. Petkoff is very determined to find out who his daughter has send her picture to. Sergius denies that it is he.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Bluntschli show his true character, he steps forward and confesses everything. Note that Sergius is too much of a coward to tell Petkoff he loves Louka and Raina is too much of a coward to tell her father the truth. Bluntschli is prepared to take responsibility for his actions.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Bluntschli wants to save Raina any embaressment and says he thought Raina was seventeen and that is why he did not take the picture seriously. He confesses that Raina saved him during the war. He was infatuated with her but realizes she is too young for her. He would leave and let  them go on with their lives.</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lastRenderedPageBreak/>
        <w:t>Raina is shocked and says she is not that young and that she can be taken seriously in life.</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This is what Bluntschli waited for. He now announces to Petkoff that he would become an official suitor to his daughter to marry her.</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Catherine is shocked by all, she is afraid that Bluntschli is not as good a catch as Sergius. Bluntschli soon convinces them that he is a suitable catch by quoting to them what he has inherited from his father. </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All realise that status in life is nothing, it all depends on how much money you have. Because Bluntschli is rich enough, he may marry Raina.</w:t>
      </w:r>
    </w:p>
    <w:p w:rsidR="001E7CAC" w:rsidRDefault="001E7CAC" w:rsidP="001E7CAC">
      <w:pPr>
        <w:pStyle w:val="DefaultText"/>
        <w:numPr>
          <w:ilvl w:val="2"/>
          <w:numId w:val="1"/>
        </w:numPr>
        <w:ind w:left="360" w:hanging="360"/>
        <w:rPr>
          <w:rFonts w:ascii="Comic Sans MS" w:hAnsi="Comic Sans MS" w:cs="Comic Sans MS"/>
        </w:rPr>
      </w:pPr>
      <w:r>
        <w:rPr>
          <w:rFonts w:ascii="Comic Sans MS" w:hAnsi="Comic Sans MS" w:cs="Comic Sans MS"/>
        </w:rPr>
        <w:t xml:space="preserve">Ironically Sergius, who has been false in his love relationship with Raina all the time, becomes the romantic lover in that he is prepared to marry a servant, Louka, for love. He does not care that she has no money and no status. </w:t>
      </w:r>
    </w:p>
    <w:p w:rsidR="006E0ED5" w:rsidRDefault="001E7CAC" w:rsidP="001E7CAC">
      <w:r>
        <w:rPr>
          <w:rFonts w:ascii="Comic Sans MS" w:hAnsi="Comic Sans MS" w:cs="Comic Sans MS"/>
        </w:rPr>
        <w:t>Although it seems as if Raina is marrying Bluntschli because he has money, the reader must remember that Raina fell in love with Bluntschli when he had nothing. She was in love with him when he was just a fugitive, a beggar, and a starving man. The fact that he is richer than Sergius is a bonus for them all.</w:t>
      </w:r>
      <w:bookmarkStart w:id="0" w:name="_GoBack"/>
      <w:bookmarkEnd w:id="0"/>
    </w:p>
    <w:sectPr w:rsidR="006E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6CC7"/>
    <w:multiLevelType w:val="multilevel"/>
    <w:tmpl w:val="A42E01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AC"/>
    <w:rsid w:val="001E7CAC"/>
    <w:rsid w:val="006E0E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AC"/>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E7C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AC"/>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E7C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2013-02-08T13:17:00Z</dcterms:created>
  <dcterms:modified xsi:type="dcterms:W3CDTF">2013-02-08T13:17:00Z</dcterms:modified>
</cp:coreProperties>
</file>